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EF" w:rsidRDefault="00627EEF"/>
    <w:p w:rsidR="0071004E" w:rsidRPr="0071004E" w:rsidRDefault="0071004E" w:rsidP="0071004E">
      <w:r w:rsidRPr="0071004E">
        <w:t xml:space="preserve">Le vignette che abbiamo realizzato, rappresentano alcuni dei tanti esempi di illegalità che </w:t>
      </w:r>
      <w:proofErr w:type="spellStart"/>
      <w:r w:rsidRPr="0071004E">
        <w:t>affligono</w:t>
      </w:r>
      <w:proofErr w:type="spellEnd"/>
      <w:r w:rsidRPr="0071004E">
        <w:t xml:space="preserve"> la nostra vita quotidiana: dal traffico illegale di sostanze stupefacenti, agli sbarchi clandestini, al commercio di armi.</w:t>
      </w:r>
    </w:p>
    <w:p w:rsidR="0071004E" w:rsidRPr="0071004E" w:rsidRDefault="0071004E" w:rsidP="0071004E">
      <w:r w:rsidRPr="0071004E">
        <w:t>Nella prima vignetta è raffigurato una nave mercantile che trasporta merce illegittima, si tratta perciò di cabotaggio illegale.</w:t>
      </w:r>
    </w:p>
    <w:p w:rsidR="0071004E" w:rsidRPr="0071004E" w:rsidRDefault="0071004E" w:rsidP="0071004E">
      <w:r w:rsidRPr="0071004E">
        <w:t xml:space="preserve">La seconda, invece, ritrae delle casse contenenti droghe, armi e altra mercanzia illegale che mette in pericolo la sicurezza e la salute mondiale. </w:t>
      </w:r>
    </w:p>
    <w:p w:rsidR="0071004E" w:rsidRPr="0071004E" w:rsidRDefault="0071004E" w:rsidP="0071004E">
      <w:r w:rsidRPr="0071004E">
        <w:t>La terza raffigura una scena drammatica rappresentante uno sbarco di migranti sulle coste italiane. Ma tra tenta disperazione s</w:t>
      </w:r>
      <w:bookmarkStart w:id="0" w:name="_GoBack"/>
      <w:bookmarkEnd w:id="0"/>
      <w:r w:rsidRPr="0071004E">
        <w:t xml:space="preserve">i nasconde la possibilità della sicurezza </w:t>
      </w:r>
      <w:proofErr w:type="spellStart"/>
      <w:r w:rsidRPr="0071004E">
        <w:t>minnacciata</w:t>
      </w:r>
      <w:proofErr w:type="spellEnd"/>
      <w:r w:rsidRPr="0071004E">
        <w:t>, in quanto lo scopo di alcuni non è costruire una vita nuova, bensì seminare terrore.</w:t>
      </w:r>
    </w:p>
    <w:p w:rsidR="0071004E" w:rsidRPr="0071004E" w:rsidRDefault="0071004E" w:rsidP="0071004E">
      <w:r w:rsidRPr="0071004E">
        <w:t>l'ultima vignetta sta a rappresentare che l'aspetto peggiore di droga, fumo e alcol è che dopo il primo utilizzo è difficile sospenderne l'assunzione, perciò è come se avessimo le "mani legate".</w:t>
      </w:r>
    </w:p>
    <w:p w:rsidR="0071004E" w:rsidRPr="0071004E" w:rsidRDefault="0071004E" w:rsidP="0071004E"/>
    <w:p w:rsidR="0071004E" w:rsidRDefault="0071004E"/>
    <w:p w:rsidR="0071004E" w:rsidRDefault="0071004E"/>
    <w:p w:rsidR="0071004E" w:rsidRDefault="0071004E"/>
    <w:sectPr w:rsidR="007100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CF"/>
    <w:rsid w:val="00627EEF"/>
    <w:rsid w:val="0071004E"/>
    <w:rsid w:val="007A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2</cp:revision>
  <dcterms:created xsi:type="dcterms:W3CDTF">2016-10-29T14:40:00Z</dcterms:created>
  <dcterms:modified xsi:type="dcterms:W3CDTF">2016-10-29T14:40:00Z</dcterms:modified>
</cp:coreProperties>
</file>